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0002045034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3"/>
        <w:gridCol w:w="3702"/>
      </w:tblGrid>
      <w:tr>
        <w:trPr/>
        <w:tc>
          <w:tcPr>
            <w:tcW w:w="6503" w:type="dxa"/>
            <w:tcBorders/>
            <w:vAlign w:val="center"/>
          </w:tcPr>
          <w:p>
            <w:pPr>
              <w:pStyle w:val="TableContents"/>
              <w:bidi w:val="0"/>
              <w:spacing w:before="0" w:after="283"/>
              <w:jc w:val="left"/>
              <w:rPr/>
            </w:pPr>
            <w:r>
              <w:rPr/>
              <w:t>Name of Issuer</w:t>
            </w:r>
          </w:p>
        </w:tc>
        <w:tc>
          <w:tcPr>
            <w:tcW w:w="3702" w:type="dxa"/>
            <w:tcBorders/>
            <w:vAlign w:val="center"/>
          </w:tcPr>
          <w:p>
            <w:pPr>
              <w:pStyle w:val="TableContents"/>
              <w:bidi w:val="0"/>
              <w:spacing w:before="0" w:after="0"/>
              <w:jc w:val="left"/>
              <w:rPr/>
            </w:pPr>
            <w:r>
              <w:rPr/>
              <w:t>GigaCloud Technology Inc</w:t>
            </w:r>
          </w:p>
        </w:tc>
      </w:tr>
      <w:tr>
        <w:trPr/>
        <w:tc>
          <w:tcPr>
            <w:tcW w:w="6503" w:type="dxa"/>
            <w:tcBorders/>
            <w:vAlign w:val="center"/>
          </w:tcPr>
          <w:p>
            <w:pPr>
              <w:pStyle w:val="TableContents"/>
              <w:bidi w:val="0"/>
              <w:spacing w:before="0" w:after="283"/>
              <w:jc w:val="left"/>
              <w:rPr/>
            </w:pPr>
            <w:r>
              <w:rPr/>
              <w:t>SEC File Number</w:t>
            </w:r>
          </w:p>
        </w:tc>
        <w:tc>
          <w:tcPr>
            <w:tcW w:w="3702" w:type="dxa"/>
            <w:tcBorders/>
            <w:vAlign w:val="center"/>
          </w:tcPr>
          <w:p>
            <w:pPr>
              <w:pStyle w:val="TableContents"/>
              <w:bidi w:val="0"/>
              <w:spacing w:before="0" w:after="0"/>
              <w:jc w:val="left"/>
              <w:rPr/>
            </w:pPr>
            <w:r>
              <w:rPr/>
              <w:t>001-41454</w:t>
            </w:r>
          </w:p>
        </w:tc>
      </w:tr>
      <w:tr>
        <w:trPr/>
        <w:tc>
          <w:tcPr>
            <w:tcW w:w="6503" w:type="dxa"/>
            <w:tcBorders/>
            <w:vAlign w:val="center"/>
          </w:tcPr>
          <w:p>
            <w:pPr>
              <w:pStyle w:val="TableContents"/>
              <w:bidi w:val="0"/>
              <w:spacing w:before="0" w:after="283"/>
              <w:jc w:val="left"/>
              <w:rPr/>
            </w:pPr>
            <w:r>
              <w:rPr/>
              <w:t>Address of Issuer</w:t>
            </w:r>
          </w:p>
        </w:tc>
        <w:tc>
          <w:tcPr>
            <w:tcW w:w="3702" w:type="dxa"/>
            <w:tcBorders/>
            <w:vAlign w:val="center"/>
          </w:tcPr>
          <w:p>
            <w:pPr>
              <w:pStyle w:val="TableContents"/>
              <w:bidi w:val="0"/>
              <w:spacing w:before="0" w:after="0"/>
              <w:jc w:val="left"/>
              <w:rPr/>
            </w:pPr>
            <w:r>
              <w:rPr/>
              <w:t>4388 SHIRLEY AVENUE</w:t>
              <w:br/>
              <w:t>EL MONTE</w:t>
              <w:br/>
              <w:t xml:space="preserve">CALIFORNIA </w:t>
              <w:br/>
              <w:t>91731</w:t>
            </w:r>
          </w:p>
        </w:tc>
      </w:tr>
      <w:tr>
        <w:trPr/>
        <w:tc>
          <w:tcPr>
            <w:tcW w:w="6503" w:type="dxa"/>
            <w:tcBorders/>
            <w:vAlign w:val="center"/>
          </w:tcPr>
          <w:p>
            <w:pPr>
              <w:pStyle w:val="TableContents"/>
              <w:bidi w:val="0"/>
              <w:spacing w:before="0" w:after="283"/>
              <w:jc w:val="left"/>
              <w:rPr/>
            </w:pPr>
            <w:r>
              <w:rPr/>
              <w:t>Phone</w:t>
            </w:r>
          </w:p>
        </w:tc>
        <w:tc>
          <w:tcPr>
            <w:tcW w:w="3702" w:type="dxa"/>
            <w:tcBorders/>
            <w:vAlign w:val="center"/>
          </w:tcPr>
          <w:p>
            <w:pPr>
              <w:pStyle w:val="TableContents"/>
              <w:bidi w:val="0"/>
              <w:spacing w:before="0" w:after="0"/>
              <w:jc w:val="left"/>
              <w:rPr/>
            </w:pPr>
            <w:r>
              <w:rPr/>
              <w:t>1-626-912-8886</w:t>
            </w:r>
          </w:p>
        </w:tc>
      </w:tr>
      <w:tr>
        <w:trPr/>
        <w:tc>
          <w:tcPr>
            <w:tcW w:w="6503" w:type="dxa"/>
            <w:tcBorders/>
            <w:vAlign w:val="center"/>
          </w:tcPr>
          <w:p>
            <w:pPr>
              <w:pStyle w:val="TableContents"/>
              <w:bidi w:val="0"/>
              <w:spacing w:before="0" w:after="283"/>
              <w:jc w:val="left"/>
              <w:rPr/>
            </w:pPr>
            <w:r>
              <w:rPr/>
              <w:t>Name of Person for Whose Account the Securities are To Be Sold</w:t>
            </w:r>
          </w:p>
        </w:tc>
        <w:tc>
          <w:tcPr>
            <w:tcW w:w="3702" w:type="dxa"/>
            <w:tcBorders/>
            <w:vAlign w:val="center"/>
          </w:tcPr>
          <w:p>
            <w:pPr>
              <w:pStyle w:val="TableContents"/>
              <w:bidi w:val="0"/>
              <w:spacing w:before="0" w:after="0"/>
              <w:jc w:val="left"/>
              <w:rPr/>
            </w:pPr>
            <w:r>
              <w:rPr/>
              <w:t>Bernes Marshall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3" w:type="dxa"/>
            <w:tcBorders/>
            <w:vAlign w:val="center"/>
          </w:tcPr>
          <w:p>
            <w:pPr>
              <w:pStyle w:val="TableContents"/>
              <w:bidi w:val="0"/>
              <w:spacing w:before="0" w:after="283"/>
              <w:jc w:val="left"/>
              <w:rPr/>
            </w:pPr>
            <w:r>
              <w:rPr/>
              <w:t>Relationship to Issuer</w:t>
            </w:r>
          </w:p>
        </w:tc>
        <w:tc>
          <w:tcPr>
            <w:tcW w:w="370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Corp.</w:t>
              <w:br/>
              <w:t>3000 Schwab Way</w:t>
              <w:br/>
              <w:t>Westlake   TX   76262</w:t>
            </w:r>
          </w:p>
        </w:tc>
        <w:tc>
          <w:tcPr>
            <w:tcW w:w="1181" w:type="dxa"/>
            <w:tcBorders/>
            <w:vAlign w:val="center"/>
          </w:tcPr>
          <w:p>
            <w:pPr>
              <w:pStyle w:val="TableContents"/>
              <w:bidi w:val="0"/>
              <w:spacing w:before="0" w:after="283"/>
              <w:jc w:val="left"/>
              <w:rPr/>
            </w:pPr>
            <w:r>
              <w:rPr/>
              <w:t>5000</w:t>
            </w:r>
          </w:p>
        </w:tc>
        <w:tc>
          <w:tcPr>
            <w:tcW w:w="1390" w:type="dxa"/>
            <w:tcBorders/>
            <w:vAlign w:val="center"/>
          </w:tcPr>
          <w:p>
            <w:pPr>
              <w:pStyle w:val="TableContents"/>
              <w:bidi w:val="0"/>
              <w:spacing w:before="0" w:after="283"/>
              <w:jc w:val="left"/>
              <w:rPr/>
            </w:pPr>
            <w:r>
              <w:rPr/>
              <w:t>264343.68</w:t>
            </w:r>
          </w:p>
        </w:tc>
        <w:tc>
          <w:tcPr>
            <w:tcW w:w="1563" w:type="dxa"/>
            <w:tcBorders/>
            <w:vAlign w:val="center"/>
          </w:tcPr>
          <w:p>
            <w:pPr>
              <w:pStyle w:val="TableContents"/>
              <w:bidi w:val="0"/>
              <w:spacing w:before="0" w:after="283"/>
              <w:jc w:val="left"/>
              <w:rPr/>
            </w:pPr>
            <w:r>
              <w:rPr/>
              <w:t>28839563</w:t>
            </w:r>
          </w:p>
        </w:tc>
        <w:tc>
          <w:tcPr>
            <w:tcW w:w="1574" w:type="dxa"/>
            <w:tcBorders/>
            <w:vAlign w:val="center"/>
          </w:tcPr>
          <w:p>
            <w:pPr>
              <w:pStyle w:val="TableContents"/>
              <w:bidi w:val="0"/>
              <w:spacing w:before="0" w:after="283"/>
              <w:jc w:val="left"/>
              <w:rPr/>
            </w:pPr>
            <w:r>
              <w:rPr/>
              <w:t>08/10/2026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08/10/2020</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N/A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08/10/2020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60"/>
        <w:gridCol w:w="8145"/>
      </w:tblGrid>
      <w:tr>
        <w:trPr/>
        <w:tc>
          <w:tcPr>
            <w:tcW w:w="2060" w:type="dxa"/>
            <w:tcBorders/>
            <w:vAlign w:val="center"/>
          </w:tcPr>
          <w:p>
            <w:pPr>
              <w:pStyle w:val="TableContents"/>
              <w:bidi w:val="0"/>
              <w:spacing w:before="0" w:after="283"/>
              <w:jc w:val="left"/>
              <w:rPr/>
            </w:pPr>
            <w:r>
              <w:rPr/>
              <w:t>Remarks</w:t>
            </w:r>
          </w:p>
        </w:tc>
        <w:tc>
          <w:tcPr>
            <w:tcW w:w="8145" w:type="dxa"/>
            <w:tcBorders/>
            <w:vAlign w:val="center"/>
          </w:tcPr>
          <w:p>
            <w:pPr>
              <w:pStyle w:val="TableContents"/>
              <w:bidi w:val="0"/>
              <w:spacing w:before="0" w:after="0"/>
              <w:jc w:val="left"/>
              <w:rPr/>
            </w:pPr>
            <w:r>
              <w:rPr/>
              <w:t>This is a late filing for a sale that occurred on 08/10/2026 for the Marshall R Bernes Family Trust</w:t>
            </w:r>
          </w:p>
        </w:tc>
      </w:tr>
      <w:tr>
        <w:trPr/>
        <w:tc>
          <w:tcPr>
            <w:tcW w:w="2060" w:type="dxa"/>
            <w:tcBorders/>
            <w:vAlign w:val="center"/>
          </w:tcPr>
          <w:p>
            <w:pPr>
              <w:pStyle w:val="TableContents"/>
              <w:bidi w:val="0"/>
              <w:spacing w:before="0" w:after="283"/>
              <w:jc w:val="left"/>
              <w:rPr/>
            </w:pPr>
            <w:r>
              <w:rPr/>
              <w:t>Date of Notice</w:t>
            </w:r>
          </w:p>
        </w:tc>
        <w:tc>
          <w:tcPr>
            <w:tcW w:w="8145"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60" w:type="dxa"/>
            <w:tcBorders/>
            <w:vAlign w:val="center"/>
          </w:tcPr>
          <w:p>
            <w:pPr>
              <w:pStyle w:val="TableContents"/>
              <w:bidi w:val="0"/>
              <w:spacing w:before="0" w:after="283"/>
              <w:jc w:val="left"/>
              <w:rPr/>
            </w:pPr>
            <w:r>
              <w:rPr/>
              <w:t>Signature</w:t>
            </w:r>
          </w:p>
        </w:tc>
        <w:tc>
          <w:tcPr>
            <w:tcW w:w="8145" w:type="dxa"/>
            <w:tcBorders/>
            <w:vAlign w:val="center"/>
          </w:tcPr>
          <w:p>
            <w:pPr>
              <w:pStyle w:val="TableContents"/>
              <w:bidi w:val="0"/>
              <w:spacing w:before="0" w:after="0"/>
              <w:jc w:val="left"/>
              <w:rPr/>
            </w:pPr>
            <w:r>
              <w:rPr/>
              <w:t>Marshall Bernes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2942</Characters>
  <CharactersWithSpaces>3473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